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5E778B" w14:textId="78E6AD6F" w:rsidR="000E56D2" w:rsidRDefault="00087A5C" w:rsidP="00AE72CB">
      <w:pPr>
        <w:ind w:right="-1"/>
        <w:jc w:val="center"/>
      </w:pPr>
      <w:r>
        <w:t xml:space="preserve">    </w:t>
      </w:r>
      <w:r w:rsidR="00BD3BBC">
        <w:rPr>
          <w:noProof/>
        </w:rPr>
        <w:drawing>
          <wp:inline distT="0" distB="0" distL="0" distR="0" wp14:anchorId="5A0FA612" wp14:editId="1FCC3A56">
            <wp:extent cx="581025" cy="7429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1CD003" w14:textId="77777777" w:rsidR="000E56D2" w:rsidRDefault="000E56D2">
      <w:pPr>
        <w:spacing w:line="360" w:lineRule="auto"/>
        <w:jc w:val="center"/>
        <w:rPr>
          <w:b/>
        </w:rPr>
      </w:pPr>
      <w:r>
        <w:rPr>
          <w:b/>
        </w:rPr>
        <w:t>РЕСПУБЛИКА КАРЕЛИЯ</w:t>
      </w:r>
      <w:r w:rsidR="002B721E">
        <w:rPr>
          <w:b/>
        </w:rPr>
        <w:t xml:space="preserve">                                            </w:t>
      </w:r>
    </w:p>
    <w:p w14:paraId="1A64C5A1" w14:textId="77777777" w:rsidR="000E56D2" w:rsidRDefault="000E56D2">
      <w:pPr>
        <w:jc w:val="center"/>
        <w:rPr>
          <w:b/>
          <w:sz w:val="22"/>
        </w:rPr>
      </w:pPr>
      <w:r>
        <w:rPr>
          <w:b/>
          <w:sz w:val="22"/>
        </w:rPr>
        <w:t xml:space="preserve">МУНИЦИПАЛЬНОЕ ОБРАЗОВАНИЕ </w:t>
      </w:r>
    </w:p>
    <w:p w14:paraId="26FE705B" w14:textId="77777777" w:rsidR="000E56D2" w:rsidRDefault="000E56D2">
      <w:pPr>
        <w:spacing w:line="360" w:lineRule="auto"/>
        <w:jc w:val="center"/>
        <w:rPr>
          <w:b/>
        </w:rPr>
      </w:pPr>
      <w:r>
        <w:rPr>
          <w:b/>
          <w:sz w:val="22"/>
        </w:rPr>
        <w:t>"КАЛЕВАЛЬСКИЙ</w:t>
      </w:r>
      <w:r w:rsidR="00FD0BD1">
        <w:rPr>
          <w:b/>
          <w:sz w:val="22"/>
        </w:rPr>
        <w:t xml:space="preserve"> </w:t>
      </w:r>
      <w:r>
        <w:rPr>
          <w:b/>
          <w:sz w:val="22"/>
        </w:rPr>
        <w:t>НАЦИОНАЛЬНЫЙ РАЙОН"</w:t>
      </w:r>
    </w:p>
    <w:p w14:paraId="0A2915C0" w14:textId="77777777" w:rsidR="000E56D2" w:rsidRDefault="009D7385">
      <w:pPr>
        <w:jc w:val="center"/>
        <w:rPr>
          <w:b/>
          <w:sz w:val="26"/>
        </w:rPr>
      </w:pPr>
      <w:r>
        <w:rPr>
          <w:b/>
          <w:sz w:val="26"/>
        </w:rPr>
        <w:t>АДМИНИСТРАЦИЯ</w:t>
      </w:r>
      <w:r w:rsidR="000E56D2">
        <w:rPr>
          <w:b/>
          <w:sz w:val="26"/>
        </w:rPr>
        <w:t xml:space="preserve"> </w:t>
      </w:r>
    </w:p>
    <w:p w14:paraId="65340D30" w14:textId="77777777" w:rsidR="000E56D2" w:rsidRDefault="000E56D2">
      <w:pPr>
        <w:spacing w:line="480" w:lineRule="auto"/>
        <w:jc w:val="center"/>
        <w:rPr>
          <w:b/>
          <w:sz w:val="24"/>
        </w:rPr>
      </w:pPr>
      <w:r>
        <w:rPr>
          <w:b/>
          <w:sz w:val="26"/>
        </w:rPr>
        <w:t>КАЛЕВАЛЬСКОГО МУНИЦИПАЛЬНОГО РАЙОНА</w:t>
      </w:r>
    </w:p>
    <w:p w14:paraId="18EACB3F" w14:textId="77777777" w:rsidR="000E56D2" w:rsidRDefault="00F94CD6">
      <w:pPr>
        <w:spacing w:line="360" w:lineRule="auto"/>
        <w:jc w:val="center"/>
        <w:rPr>
          <w:b/>
          <w:sz w:val="8"/>
        </w:rPr>
      </w:pPr>
      <w:r>
        <w:rPr>
          <w:b/>
          <w:sz w:val="32"/>
        </w:rPr>
        <w:t>ПОСТАНОВЛЕНИЕ</w:t>
      </w:r>
    </w:p>
    <w:p w14:paraId="0283FD71" w14:textId="77777777" w:rsidR="000E56D2" w:rsidRPr="00F94CD6" w:rsidRDefault="000E56D2" w:rsidP="00AE72CB">
      <w:pPr>
        <w:jc w:val="both"/>
        <w:rPr>
          <w:u w:val="single"/>
        </w:rPr>
      </w:pPr>
      <w:r w:rsidRPr="00F94CD6">
        <w:rPr>
          <w:u w:val="single"/>
        </w:rPr>
        <w:t>от</w:t>
      </w:r>
      <w:r w:rsidR="001E6E4B" w:rsidRPr="00F94CD6">
        <w:rPr>
          <w:u w:val="single"/>
        </w:rPr>
        <w:t xml:space="preserve"> </w:t>
      </w:r>
      <w:r w:rsidR="004B789F" w:rsidRPr="004B789F">
        <w:rPr>
          <w:sz w:val="24"/>
          <w:szCs w:val="24"/>
          <w:u w:val="single"/>
        </w:rPr>
        <w:t>12</w:t>
      </w:r>
      <w:r w:rsidR="005768E0" w:rsidRPr="004B789F">
        <w:rPr>
          <w:sz w:val="24"/>
          <w:szCs w:val="24"/>
          <w:u w:val="single"/>
        </w:rPr>
        <w:t>.</w:t>
      </w:r>
      <w:r w:rsidR="00265DE6">
        <w:rPr>
          <w:sz w:val="24"/>
          <w:szCs w:val="24"/>
          <w:u w:val="single"/>
        </w:rPr>
        <w:t>0</w:t>
      </w:r>
      <w:r w:rsidR="004B789F">
        <w:rPr>
          <w:sz w:val="24"/>
          <w:szCs w:val="24"/>
          <w:u w:val="single"/>
        </w:rPr>
        <w:t>3</w:t>
      </w:r>
      <w:r w:rsidR="005768E0">
        <w:rPr>
          <w:sz w:val="24"/>
          <w:szCs w:val="24"/>
          <w:u w:val="single"/>
        </w:rPr>
        <w:t>.202</w:t>
      </w:r>
      <w:r w:rsidR="004B789F">
        <w:rPr>
          <w:sz w:val="24"/>
          <w:szCs w:val="24"/>
          <w:u w:val="single"/>
        </w:rPr>
        <w:t>4</w:t>
      </w:r>
      <w:r w:rsidR="0098030C">
        <w:rPr>
          <w:sz w:val="24"/>
          <w:u w:val="single"/>
        </w:rPr>
        <w:t xml:space="preserve"> г.</w:t>
      </w:r>
      <w:r w:rsidR="00FD717D">
        <w:rPr>
          <w:sz w:val="24"/>
          <w:u w:val="single"/>
        </w:rPr>
        <w:t xml:space="preserve"> </w:t>
      </w:r>
      <w:r w:rsidR="002706FA">
        <w:rPr>
          <w:sz w:val="24"/>
          <w:u w:val="single"/>
        </w:rPr>
        <w:t xml:space="preserve"> № </w:t>
      </w:r>
      <w:r w:rsidR="004B789F">
        <w:rPr>
          <w:sz w:val="24"/>
          <w:u w:val="single"/>
        </w:rPr>
        <w:t>88</w:t>
      </w:r>
    </w:p>
    <w:p w14:paraId="1C9E8B74" w14:textId="77777777" w:rsidR="000E56D2" w:rsidRPr="009C256D" w:rsidRDefault="000E56D2" w:rsidP="009C256D">
      <w:pPr>
        <w:spacing w:line="360" w:lineRule="auto"/>
        <w:jc w:val="both"/>
        <w:rPr>
          <w:b/>
        </w:rPr>
      </w:pPr>
      <w:r>
        <w:rPr>
          <w:sz w:val="18"/>
        </w:rPr>
        <w:t>п.</w:t>
      </w:r>
      <w:r w:rsidR="00F94CD6">
        <w:rPr>
          <w:sz w:val="18"/>
        </w:rPr>
        <w:t xml:space="preserve"> </w:t>
      </w:r>
      <w:r>
        <w:rPr>
          <w:sz w:val="18"/>
        </w:rPr>
        <w:t>Калевала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40"/>
      </w:tblGrid>
      <w:tr w:rsidR="00077C71" w:rsidRPr="001C657B" w14:paraId="16B29555" w14:textId="77777777" w:rsidTr="005B54EF">
        <w:trPr>
          <w:trHeight w:val="1404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58ABDA" w14:textId="77777777" w:rsidR="004C57C7" w:rsidRPr="005B54EF" w:rsidRDefault="00E60092" w:rsidP="00906D92">
            <w:pPr>
              <w:jc w:val="both"/>
              <w:rPr>
                <w:sz w:val="24"/>
                <w:szCs w:val="24"/>
              </w:rPr>
            </w:pPr>
            <w:r w:rsidRPr="005B54EF">
              <w:rPr>
                <w:sz w:val="24"/>
                <w:szCs w:val="24"/>
              </w:rPr>
              <w:t>О</w:t>
            </w:r>
            <w:r w:rsidR="00246CB3" w:rsidRPr="005B54EF">
              <w:rPr>
                <w:sz w:val="24"/>
                <w:szCs w:val="24"/>
              </w:rPr>
              <w:t>б установлении предельной</w:t>
            </w:r>
            <w:r w:rsidR="00391FFF" w:rsidRPr="005B54EF">
              <w:rPr>
                <w:sz w:val="24"/>
                <w:szCs w:val="24"/>
              </w:rPr>
              <w:t xml:space="preserve"> розничной цены на один кубометр твердого топлива, реализуемого гражданам, управляющим организациям, товариществам собствен</w:t>
            </w:r>
            <w:r w:rsidR="005C30B7" w:rsidRPr="005B54EF">
              <w:rPr>
                <w:sz w:val="24"/>
                <w:szCs w:val="24"/>
              </w:rPr>
              <w:t>ников жилья, жилищным, жилищно-</w:t>
            </w:r>
            <w:r w:rsidR="000768F9" w:rsidRPr="005B54EF">
              <w:rPr>
                <w:sz w:val="24"/>
                <w:szCs w:val="24"/>
              </w:rPr>
              <w:t xml:space="preserve">строительным </w:t>
            </w:r>
            <w:r w:rsidR="00391FFF" w:rsidRPr="005B54EF">
              <w:rPr>
                <w:sz w:val="24"/>
                <w:szCs w:val="24"/>
              </w:rPr>
              <w:t>или иным специализированн</w:t>
            </w:r>
            <w:r w:rsidR="000768F9" w:rsidRPr="005B54EF">
              <w:rPr>
                <w:sz w:val="24"/>
                <w:szCs w:val="24"/>
              </w:rPr>
              <w:t xml:space="preserve">ым </w:t>
            </w:r>
            <w:r w:rsidR="005C30B7" w:rsidRPr="005B54EF">
              <w:rPr>
                <w:sz w:val="24"/>
                <w:szCs w:val="24"/>
              </w:rPr>
              <w:t>потребительским кооперативам</w:t>
            </w:r>
            <w:r w:rsidR="00391FFF" w:rsidRPr="005B54EF">
              <w:rPr>
                <w:sz w:val="24"/>
                <w:szCs w:val="24"/>
              </w:rPr>
              <w:t>, созданных в целях удовлетворения потребностей граждан в жилье, индивидуальн</w:t>
            </w:r>
            <w:r w:rsidR="000A709D" w:rsidRPr="005B54EF">
              <w:rPr>
                <w:sz w:val="24"/>
                <w:szCs w:val="24"/>
              </w:rPr>
              <w:t xml:space="preserve">ому предпринимателю </w:t>
            </w:r>
            <w:r w:rsidR="00A3258B" w:rsidRPr="005B54EF">
              <w:rPr>
                <w:sz w:val="24"/>
                <w:szCs w:val="24"/>
              </w:rPr>
              <w:t>Шариповой</w:t>
            </w:r>
            <w:r w:rsidR="00545851" w:rsidRPr="005B54EF">
              <w:rPr>
                <w:sz w:val="24"/>
                <w:szCs w:val="24"/>
              </w:rPr>
              <w:t xml:space="preserve"> </w:t>
            </w:r>
            <w:r w:rsidR="00A3258B" w:rsidRPr="005B54EF">
              <w:rPr>
                <w:sz w:val="24"/>
                <w:szCs w:val="24"/>
              </w:rPr>
              <w:t>Светлане</w:t>
            </w:r>
            <w:r w:rsidR="00545851" w:rsidRPr="005B54EF">
              <w:rPr>
                <w:sz w:val="24"/>
                <w:szCs w:val="24"/>
              </w:rPr>
              <w:t xml:space="preserve"> </w:t>
            </w:r>
            <w:r w:rsidR="00A3258B" w:rsidRPr="005B54EF">
              <w:rPr>
                <w:sz w:val="24"/>
                <w:szCs w:val="24"/>
              </w:rPr>
              <w:t>Егоровне</w:t>
            </w:r>
          </w:p>
          <w:p w14:paraId="29C571FC" w14:textId="77777777" w:rsidR="00077C71" w:rsidRPr="005B54EF" w:rsidRDefault="00077C71">
            <w:pPr>
              <w:rPr>
                <w:sz w:val="24"/>
                <w:szCs w:val="24"/>
              </w:rPr>
            </w:pPr>
          </w:p>
        </w:tc>
      </w:tr>
      <w:tr w:rsidR="00DF067F" w:rsidRPr="001C657B" w14:paraId="137A3055" w14:textId="77777777" w:rsidTr="005B54EF">
        <w:trPr>
          <w:trHeight w:val="222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17ADFA" w14:textId="77777777" w:rsidR="0017278B" w:rsidRPr="00906D92" w:rsidRDefault="0017278B" w:rsidP="00906D92">
            <w:pPr>
              <w:jc w:val="both"/>
              <w:rPr>
                <w:sz w:val="22"/>
                <w:szCs w:val="22"/>
              </w:rPr>
            </w:pPr>
          </w:p>
        </w:tc>
      </w:tr>
    </w:tbl>
    <w:p w14:paraId="519CDE8E" w14:textId="77777777" w:rsidR="00D52E60" w:rsidRDefault="00D52E60" w:rsidP="00E60092">
      <w:pPr>
        <w:jc w:val="both"/>
        <w:rPr>
          <w:sz w:val="16"/>
          <w:szCs w:val="16"/>
        </w:rPr>
      </w:pPr>
    </w:p>
    <w:p w14:paraId="5D5E3082" w14:textId="77777777" w:rsidR="002E31DC" w:rsidRDefault="005C30B7" w:rsidP="002E31D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 w:rsidR="002E31DC">
        <w:rPr>
          <w:sz w:val="24"/>
          <w:szCs w:val="24"/>
        </w:rPr>
        <w:t xml:space="preserve">В соответствии с Законом Республики Карелия от 26.12.2005 года № 950 – ЗРК </w:t>
      </w:r>
      <w:r w:rsidR="00AE72CB" w:rsidRPr="00AE72CB">
        <w:rPr>
          <w:sz w:val="24"/>
          <w:szCs w:val="24"/>
        </w:rPr>
        <w:t xml:space="preserve">                </w:t>
      </w:r>
      <w:r w:rsidR="002E31DC">
        <w:rPr>
          <w:sz w:val="24"/>
          <w:szCs w:val="24"/>
        </w:rPr>
        <w:t xml:space="preserve">«О наделении органов местного самоуправления муниципальных районов и городских округов государственными полномочиями Республики Карелия по регулированию цен (тарифов) на отдельные виды продукции, товаров и услуг», постановлением Правительства Республики Карелия от 01.11.2007 года № 161-П «О способах государственного регулирования цен (тарифов) в Республике Карелия» и на основании постановления </w:t>
      </w:r>
      <w:r w:rsidR="00A3258B">
        <w:rPr>
          <w:sz w:val="24"/>
          <w:szCs w:val="24"/>
        </w:rPr>
        <w:t>а</w:t>
      </w:r>
      <w:r w:rsidR="002E31DC">
        <w:rPr>
          <w:sz w:val="24"/>
          <w:szCs w:val="24"/>
        </w:rPr>
        <w:t>дминистрации Калевальского муниципального района от 04.08.2020 года № 289 «Об использовании дифференцированного подхода при установлении цены на твердое топливо по отдельным хозяйствующим субъектам, осуществляющим регулируемую деятельность на территории Калевальского муниципального района»</w:t>
      </w:r>
      <w:r w:rsidR="007B3FEE">
        <w:rPr>
          <w:sz w:val="24"/>
          <w:szCs w:val="24"/>
        </w:rPr>
        <w:t xml:space="preserve">. В целях приведения в соответствие с законодательством нормативно-правовых актов </w:t>
      </w:r>
      <w:r w:rsidR="00A3258B">
        <w:rPr>
          <w:sz w:val="24"/>
          <w:szCs w:val="24"/>
        </w:rPr>
        <w:t>а</w:t>
      </w:r>
      <w:r w:rsidR="007B3FEE">
        <w:rPr>
          <w:sz w:val="24"/>
          <w:szCs w:val="24"/>
        </w:rPr>
        <w:t>дминистрации Калевальского муниципального района.</w:t>
      </w:r>
    </w:p>
    <w:p w14:paraId="0177E524" w14:textId="77777777" w:rsidR="00D52E60" w:rsidRDefault="00D52E60" w:rsidP="00E60092">
      <w:pPr>
        <w:jc w:val="both"/>
        <w:rPr>
          <w:sz w:val="24"/>
          <w:szCs w:val="24"/>
        </w:rPr>
      </w:pPr>
    </w:p>
    <w:p w14:paraId="23C3DD6E" w14:textId="77777777" w:rsidR="00990D9E" w:rsidRDefault="00990D9E" w:rsidP="00E60092">
      <w:pPr>
        <w:jc w:val="both"/>
        <w:rPr>
          <w:sz w:val="24"/>
          <w:szCs w:val="24"/>
        </w:rPr>
      </w:pPr>
    </w:p>
    <w:p w14:paraId="2C127F55" w14:textId="77777777" w:rsidR="004D15C3" w:rsidRDefault="00D231A0" w:rsidP="00E60092">
      <w:pPr>
        <w:jc w:val="both"/>
        <w:rPr>
          <w:b/>
          <w:sz w:val="24"/>
          <w:szCs w:val="24"/>
          <w:u w:val="single"/>
        </w:rPr>
      </w:pPr>
      <w:r>
        <w:rPr>
          <w:sz w:val="24"/>
          <w:szCs w:val="24"/>
        </w:rPr>
        <w:t xml:space="preserve">        </w:t>
      </w:r>
      <w:r w:rsidR="00A97473">
        <w:rPr>
          <w:sz w:val="24"/>
          <w:szCs w:val="24"/>
        </w:rPr>
        <w:t xml:space="preserve">  </w:t>
      </w:r>
      <w:r w:rsidR="00A97473">
        <w:rPr>
          <w:b/>
          <w:sz w:val="24"/>
          <w:szCs w:val="24"/>
        </w:rPr>
        <w:t>Администрация Калевальского муниципального района ПОСТАНОВЛЯЕТ:</w:t>
      </w:r>
      <w:r w:rsidR="004D15C3">
        <w:rPr>
          <w:b/>
          <w:sz w:val="24"/>
          <w:szCs w:val="24"/>
          <w:u w:val="single"/>
        </w:rPr>
        <w:t xml:space="preserve">  </w:t>
      </w:r>
    </w:p>
    <w:p w14:paraId="5CABA676" w14:textId="77777777" w:rsidR="00D52E60" w:rsidRDefault="00D52E60" w:rsidP="00E60092">
      <w:pPr>
        <w:jc w:val="both"/>
        <w:rPr>
          <w:b/>
          <w:sz w:val="24"/>
          <w:szCs w:val="24"/>
          <w:u w:val="single"/>
        </w:rPr>
      </w:pPr>
    </w:p>
    <w:p w14:paraId="401DDAC1" w14:textId="77777777" w:rsidR="00434DEB" w:rsidRDefault="004D15C3" w:rsidP="00E6009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5C30B7">
        <w:rPr>
          <w:sz w:val="24"/>
          <w:szCs w:val="24"/>
        </w:rPr>
        <w:tab/>
      </w:r>
      <w:r>
        <w:rPr>
          <w:sz w:val="24"/>
          <w:szCs w:val="24"/>
        </w:rPr>
        <w:t>1.</w:t>
      </w:r>
      <w:r w:rsidR="00F94CD6">
        <w:rPr>
          <w:sz w:val="24"/>
          <w:szCs w:val="24"/>
        </w:rPr>
        <w:t xml:space="preserve"> </w:t>
      </w:r>
      <w:r w:rsidR="009728AF">
        <w:rPr>
          <w:sz w:val="24"/>
          <w:szCs w:val="24"/>
        </w:rPr>
        <w:t>Установить предельную розничную цену одного плотного кубометра твердого топлива, реализуемого гражданам,</w:t>
      </w:r>
      <w:r w:rsidR="007F79E6">
        <w:rPr>
          <w:sz w:val="24"/>
          <w:szCs w:val="24"/>
        </w:rPr>
        <w:t xml:space="preserve"> </w:t>
      </w:r>
      <w:r w:rsidR="009728AF">
        <w:rPr>
          <w:sz w:val="24"/>
          <w:szCs w:val="24"/>
        </w:rPr>
        <w:t>управляющим организациям, товариществам собственников жилья, жил</w:t>
      </w:r>
      <w:r w:rsidR="005C30B7">
        <w:rPr>
          <w:sz w:val="24"/>
          <w:szCs w:val="24"/>
        </w:rPr>
        <w:t>ищным, жилищно-</w:t>
      </w:r>
      <w:r w:rsidR="009728AF">
        <w:rPr>
          <w:sz w:val="24"/>
          <w:szCs w:val="24"/>
        </w:rPr>
        <w:t>строительным или иным специализированным потребительским кооперативам, созданных в целях удовлетворения потребностей граждан</w:t>
      </w:r>
      <w:r w:rsidR="00D17932">
        <w:rPr>
          <w:sz w:val="24"/>
          <w:szCs w:val="24"/>
        </w:rPr>
        <w:t xml:space="preserve"> в жилье, индивидуальн</w:t>
      </w:r>
      <w:r w:rsidR="002501CD">
        <w:rPr>
          <w:sz w:val="24"/>
          <w:szCs w:val="24"/>
        </w:rPr>
        <w:t xml:space="preserve">ому </w:t>
      </w:r>
      <w:r w:rsidR="00D17932">
        <w:rPr>
          <w:sz w:val="24"/>
          <w:szCs w:val="24"/>
        </w:rPr>
        <w:t>предпринимате</w:t>
      </w:r>
      <w:r w:rsidR="000E2154">
        <w:rPr>
          <w:sz w:val="24"/>
          <w:szCs w:val="24"/>
        </w:rPr>
        <w:t>л</w:t>
      </w:r>
      <w:r w:rsidR="002501CD">
        <w:rPr>
          <w:sz w:val="24"/>
          <w:szCs w:val="24"/>
        </w:rPr>
        <w:t>ю</w:t>
      </w:r>
      <w:r w:rsidR="000A709D">
        <w:rPr>
          <w:sz w:val="24"/>
          <w:szCs w:val="24"/>
        </w:rPr>
        <w:t xml:space="preserve"> </w:t>
      </w:r>
      <w:r w:rsidR="00A3258B">
        <w:rPr>
          <w:sz w:val="24"/>
          <w:szCs w:val="24"/>
        </w:rPr>
        <w:t>Шариповой</w:t>
      </w:r>
      <w:r w:rsidR="00545851">
        <w:rPr>
          <w:sz w:val="24"/>
          <w:szCs w:val="24"/>
        </w:rPr>
        <w:t xml:space="preserve"> </w:t>
      </w:r>
      <w:r w:rsidR="00A3258B">
        <w:rPr>
          <w:sz w:val="24"/>
          <w:szCs w:val="24"/>
        </w:rPr>
        <w:t>Светлане</w:t>
      </w:r>
      <w:r w:rsidR="00545851">
        <w:rPr>
          <w:sz w:val="24"/>
          <w:szCs w:val="24"/>
        </w:rPr>
        <w:t xml:space="preserve"> </w:t>
      </w:r>
      <w:r w:rsidR="00A3258B">
        <w:rPr>
          <w:sz w:val="24"/>
          <w:szCs w:val="24"/>
        </w:rPr>
        <w:t>Егоровне</w:t>
      </w:r>
      <w:r w:rsidR="00545851">
        <w:rPr>
          <w:sz w:val="24"/>
          <w:szCs w:val="24"/>
        </w:rPr>
        <w:t xml:space="preserve"> </w:t>
      </w:r>
      <w:r w:rsidR="00D231A0">
        <w:rPr>
          <w:sz w:val="24"/>
          <w:szCs w:val="24"/>
        </w:rPr>
        <w:t>(</w:t>
      </w:r>
      <w:r w:rsidR="000E2154">
        <w:rPr>
          <w:sz w:val="24"/>
          <w:szCs w:val="24"/>
        </w:rPr>
        <w:t>с учетом применения упрощенной системы налогообложения) в размере:</w:t>
      </w:r>
    </w:p>
    <w:p w14:paraId="545DE871" w14:textId="77777777" w:rsidR="000E2154" w:rsidRDefault="000E2154" w:rsidP="00E6009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Калевальск</w:t>
      </w:r>
      <w:r w:rsidR="00A3258B">
        <w:rPr>
          <w:sz w:val="24"/>
          <w:szCs w:val="24"/>
        </w:rPr>
        <w:t>ое</w:t>
      </w:r>
      <w:r w:rsidR="002501CD">
        <w:rPr>
          <w:sz w:val="24"/>
          <w:szCs w:val="24"/>
        </w:rPr>
        <w:t xml:space="preserve"> </w:t>
      </w:r>
      <w:r w:rsidR="00A3258B">
        <w:rPr>
          <w:sz w:val="24"/>
          <w:szCs w:val="24"/>
        </w:rPr>
        <w:t>городское поселение</w:t>
      </w:r>
      <w:r>
        <w:rPr>
          <w:sz w:val="24"/>
          <w:szCs w:val="24"/>
        </w:rPr>
        <w:t>:</w:t>
      </w:r>
    </w:p>
    <w:p w14:paraId="31AB1816" w14:textId="77777777" w:rsidR="00265DE6" w:rsidRDefault="000A709D" w:rsidP="00E6009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- дрова </w:t>
      </w:r>
      <w:r w:rsidR="00545851">
        <w:rPr>
          <w:sz w:val="24"/>
          <w:szCs w:val="24"/>
        </w:rPr>
        <w:t>ко</w:t>
      </w:r>
      <w:r w:rsidR="007F79E6">
        <w:rPr>
          <w:sz w:val="24"/>
          <w:szCs w:val="24"/>
        </w:rPr>
        <w:t>лотые</w:t>
      </w:r>
      <w:r>
        <w:rPr>
          <w:sz w:val="24"/>
          <w:szCs w:val="24"/>
        </w:rPr>
        <w:t xml:space="preserve"> </w:t>
      </w:r>
      <w:r w:rsidR="009D21FE" w:rsidRPr="00E3424C">
        <w:rPr>
          <w:sz w:val="24"/>
          <w:szCs w:val="24"/>
        </w:rPr>
        <w:t>–</w:t>
      </w:r>
      <w:r w:rsidRPr="00E3424C">
        <w:rPr>
          <w:sz w:val="24"/>
          <w:szCs w:val="24"/>
        </w:rPr>
        <w:t xml:space="preserve"> </w:t>
      </w:r>
      <w:r w:rsidR="00A3258B">
        <w:rPr>
          <w:sz w:val="24"/>
          <w:szCs w:val="24"/>
        </w:rPr>
        <w:t>2200</w:t>
      </w:r>
      <w:r w:rsidR="007F79E6">
        <w:rPr>
          <w:sz w:val="24"/>
          <w:szCs w:val="24"/>
        </w:rPr>
        <w:t>,</w:t>
      </w:r>
      <w:r w:rsidR="00B56F26">
        <w:rPr>
          <w:sz w:val="24"/>
          <w:szCs w:val="24"/>
        </w:rPr>
        <w:t>00</w:t>
      </w:r>
      <w:r w:rsidR="009D21FE" w:rsidRPr="00E3424C">
        <w:rPr>
          <w:sz w:val="24"/>
          <w:szCs w:val="24"/>
        </w:rPr>
        <w:t xml:space="preserve"> руб.</w:t>
      </w:r>
      <w:r w:rsidR="002501CD">
        <w:rPr>
          <w:sz w:val="24"/>
          <w:szCs w:val="24"/>
        </w:rPr>
        <w:t>/</w:t>
      </w:r>
      <w:proofErr w:type="spellStart"/>
      <w:r w:rsidR="002501CD">
        <w:rPr>
          <w:sz w:val="24"/>
          <w:szCs w:val="24"/>
        </w:rPr>
        <w:t>пл.куб.м</w:t>
      </w:r>
      <w:proofErr w:type="spellEnd"/>
      <w:r w:rsidR="002501CD">
        <w:rPr>
          <w:sz w:val="24"/>
          <w:szCs w:val="24"/>
        </w:rPr>
        <w:t>.</w:t>
      </w:r>
      <w:r w:rsidR="00B526FF">
        <w:rPr>
          <w:sz w:val="24"/>
          <w:szCs w:val="24"/>
        </w:rPr>
        <w:t>,</w:t>
      </w:r>
    </w:p>
    <w:p w14:paraId="0BC7C017" w14:textId="77777777" w:rsidR="00A3258B" w:rsidRDefault="00A3258B" w:rsidP="00E6009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- дрова коротьё – 2000,00 руб./</w:t>
      </w:r>
      <w:proofErr w:type="spellStart"/>
      <w:r>
        <w:rPr>
          <w:sz w:val="24"/>
          <w:szCs w:val="24"/>
        </w:rPr>
        <w:t>пл.куб.м</w:t>
      </w:r>
      <w:proofErr w:type="spellEnd"/>
      <w:r>
        <w:rPr>
          <w:sz w:val="24"/>
          <w:szCs w:val="24"/>
        </w:rPr>
        <w:t>.</w:t>
      </w:r>
    </w:p>
    <w:p w14:paraId="0920D966" w14:textId="77777777" w:rsidR="00990D9E" w:rsidRPr="00E3424C" w:rsidRDefault="00B56650" w:rsidP="00A3258B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   </w:t>
      </w:r>
      <w:r w:rsidR="00A3258B">
        <w:rPr>
          <w:sz w:val="24"/>
          <w:szCs w:val="24"/>
        </w:rPr>
        <w:t>2</w:t>
      </w:r>
      <w:r w:rsidR="00221A1C">
        <w:rPr>
          <w:sz w:val="24"/>
          <w:szCs w:val="24"/>
        </w:rPr>
        <w:t xml:space="preserve">. </w:t>
      </w:r>
      <w:r w:rsidR="00130451">
        <w:rPr>
          <w:sz w:val="24"/>
          <w:szCs w:val="24"/>
        </w:rPr>
        <w:t>Настоящие постановление распространяется на правоотношения</w:t>
      </w:r>
      <w:r w:rsidR="003455F5">
        <w:rPr>
          <w:sz w:val="24"/>
          <w:szCs w:val="24"/>
        </w:rPr>
        <w:t>,</w:t>
      </w:r>
      <w:r w:rsidR="00130451">
        <w:rPr>
          <w:sz w:val="24"/>
          <w:szCs w:val="24"/>
        </w:rPr>
        <w:t xml:space="preserve"> возникшие с </w:t>
      </w:r>
      <w:r w:rsidR="00A3258B">
        <w:rPr>
          <w:sz w:val="24"/>
          <w:szCs w:val="24"/>
        </w:rPr>
        <w:t>12</w:t>
      </w:r>
      <w:r w:rsidR="00130451">
        <w:rPr>
          <w:sz w:val="24"/>
          <w:szCs w:val="24"/>
        </w:rPr>
        <w:t>.</w:t>
      </w:r>
      <w:r w:rsidR="00A3258B">
        <w:rPr>
          <w:sz w:val="24"/>
          <w:szCs w:val="24"/>
        </w:rPr>
        <w:t>03</w:t>
      </w:r>
      <w:r w:rsidR="00130451">
        <w:rPr>
          <w:sz w:val="24"/>
          <w:szCs w:val="24"/>
        </w:rPr>
        <w:t>.202</w:t>
      </w:r>
      <w:r w:rsidR="00A3258B">
        <w:rPr>
          <w:sz w:val="24"/>
          <w:szCs w:val="24"/>
        </w:rPr>
        <w:t>4</w:t>
      </w:r>
      <w:r w:rsidR="00130451">
        <w:rPr>
          <w:sz w:val="24"/>
          <w:szCs w:val="24"/>
        </w:rPr>
        <w:t xml:space="preserve"> г.</w:t>
      </w:r>
    </w:p>
    <w:p w14:paraId="4C40C385" w14:textId="77777777" w:rsidR="002E31DC" w:rsidRDefault="009C3F40" w:rsidP="00513F82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="002209CA">
        <w:rPr>
          <w:sz w:val="24"/>
          <w:szCs w:val="24"/>
        </w:rPr>
        <w:t>.</w:t>
      </w:r>
      <w:r w:rsidR="005C30B7">
        <w:rPr>
          <w:sz w:val="24"/>
          <w:szCs w:val="24"/>
        </w:rPr>
        <w:t xml:space="preserve"> </w:t>
      </w:r>
      <w:r w:rsidR="00B526FF">
        <w:rPr>
          <w:sz w:val="24"/>
          <w:szCs w:val="24"/>
        </w:rPr>
        <w:t>Настоящее постановление подлежит опубликованию в официальном бюллетене «Вестник муниципального образования «Калевальский национальный район»» и размещению на официальном сайте Калевальского муниципального района.</w:t>
      </w:r>
    </w:p>
    <w:p w14:paraId="6B999842" w14:textId="77777777" w:rsidR="00513F82" w:rsidRDefault="002209CA" w:rsidP="002209C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="00AC1F27">
        <w:rPr>
          <w:sz w:val="24"/>
          <w:szCs w:val="24"/>
        </w:rPr>
        <w:t xml:space="preserve"> </w:t>
      </w:r>
      <w:r w:rsidR="009C3F40">
        <w:rPr>
          <w:sz w:val="24"/>
          <w:szCs w:val="24"/>
        </w:rPr>
        <w:t>5</w:t>
      </w:r>
      <w:r>
        <w:rPr>
          <w:sz w:val="24"/>
          <w:szCs w:val="24"/>
        </w:rPr>
        <w:t>.</w:t>
      </w:r>
      <w:r w:rsidR="009C256D">
        <w:rPr>
          <w:sz w:val="24"/>
          <w:szCs w:val="24"/>
        </w:rPr>
        <w:t xml:space="preserve"> </w:t>
      </w:r>
      <w:r w:rsidR="00983AF0">
        <w:rPr>
          <w:sz w:val="24"/>
          <w:szCs w:val="24"/>
        </w:rPr>
        <w:t xml:space="preserve">Контроль исполнения постановления </w:t>
      </w:r>
      <w:r w:rsidR="00D0555B">
        <w:rPr>
          <w:sz w:val="24"/>
          <w:szCs w:val="24"/>
        </w:rPr>
        <w:t xml:space="preserve">возложить на </w:t>
      </w:r>
      <w:r w:rsidR="00975ED0">
        <w:rPr>
          <w:sz w:val="24"/>
          <w:szCs w:val="24"/>
        </w:rPr>
        <w:t>Гладия А.А.,</w:t>
      </w:r>
      <w:r w:rsidR="00D0555B">
        <w:rPr>
          <w:sz w:val="24"/>
          <w:szCs w:val="24"/>
        </w:rPr>
        <w:t xml:space="preserve"> заместителя Главы </w:t>
      </w:r>
      <w:r w:rsidR="00A3258B">
        <w:rPr>
          <w:sz w:val="24"/>
          <w:szCs w:val="24"/>
        </w:rPr>
        <w:t>а</w:t>
      </w:r>
      <w:r w:rsidR="00D0555B">
        <w:rPr>
          <w:sz w:val="24"/>
          <w:szCs w:val="24"/>
        </w:rPr>
        <w:t>дминистрации Калевальского муниципального района.</w:t>
      </w:r>
      <w:r w:rsidR="00D231A0">
        <w:rPr>
          <w:sz w:val="24"/>
          <w:szCs w:val="24"/>
        </w:rPr>
        <w:t xml:space="preserve">                   </w:t>
      </w:r>
    </w:p>
    <w:p w14:paraId="7E731F19" w14:textId="77777777" w:rsidR="001B3AB0" w:rsidRDefault="001B3AB0" w:rsidP="009E3D4E">
      <w:pPr>
        <w:rPr>
          <w:sz w:val="24"/>
          <w:szCs w:val="24"/>
        </w:rPr>
      </w:pPr>
    </w:p>
    <w:p w14:paraId="217CFD7E" w14:textId="77777777" w:rsidR="00D60387" w:rsidRDefault="00D60387" w:rsidP="009E3D4E">
      <w:pPr>
        <w:rPr>
          <w:sz w:val="24"/>
          <w:szCs w:val="24"/>
        </w:rPr>
      </w:pPr>
    </w:p>
    <w:p w14:paraId="5315848B" w14:textId="77777777" w:rsidR="00D60387" w:rsidRDefault="00D60387" w:rsidP="009E3D4E">
      <w:pPr>
        <w:rPr>
          <w:sz w:val="24"/>
          <w:szCs w:val="24"/>
        </w:rPr>
      </w:pPr>
    </w:p>
    <w:p w14:paraId="7B8AA40E" w14:textId="77777777" w:rsidR="00D60387" w:rsidRDefault="00D60387" w:rsidP="009E3D4E">
      <w:pPr>
        <w:rPr>
          <w:sz w:val="24"/>
          <w:szCs w:val="24"/>
        </w:rPr>
      </w:pPr>
    </w:p>
    <w:p w14:paraId="10C4ABF1" w14:textId="77777777" w:rsidR="00D60387" w:rsidRDefault="00D60387" w:rsidP="009E3D4E">
      <w:pPr>
        <w:rPr>
          <w:sz w:val="24"/>
          <w:szCs w:val="24"/>
        </w:rPr>
      </w:pPr>
    </w:p>
    <w:p w14:paraId="640503F5" w14:textId="77777777" w:rsidR="00D60387" w:rsidRDefault="00D60387" w:rsidP="009E3D4E">
      <w:pPr>
        <w:rPr>
          <w:sz w:val="24"/>
          <w:szCs w:val="24"/>
        </w:rPr>
      </w:pPr>
    </w:p>
    <w:p w14:paraId="2F75ABD1" w14:textId="77777777" w:rsidR="00A3258B" w:rsidRDefault="00087A5C" w:rsidP="001D6088">
      <w:pPr>
        <w:rPr>
          <w:sz w:val="24"/>
          <w:szCs w:val="24"/>
        </w:rPr>
      </w:pPr>
      <w:r>
        <w:rPr>
          <w:sz w:val="24"/>
          <w:szCs w:val="24"/>
        </w:rPr>
        <w:t>Глав</w:t>
      </w:r>
      <w:r w:rsidR="00A3258B">
        <w:rPr>
          <w:sz w:val="24"/>
          <w:szCs w:val="24"/>
        </w:rPr>
        <w:t>а</w:t>
      </w:r>
      <w:r>
        <w:rPr>
          <w:sz w:val="24"/>
          <w:szCs w:val="24"/>
        </w:rPr>
        <w:t xml:space="preserve"> </w:t>
      </w:r>
      <w:r w:rsidR="00A3258B">
        <w:rPr>
          <w:sz w:val="24"/>
          <w:szCs w:val="24"/>
        </w:rPr>
        <w:t>а</w:t>
      </w:r>
      <w:r>
        <w:rPr>
          <w:sz w:val="24"/>
          <w:szCs w:val="24"/>
        </w:rPr>
        <w:t xml:space="preserve">дминистрации Калевальского </w:t>
      </w:r>
    </w:p>
    <w:p w14:paraId="504D3449" w14:textId="77777777" w:rsidR="001D6088" w:rsidRDefault="00087A5C" w:rsidP="001D6088">
      <w:pPr>
        <w:rPr>
          <w:sz w:val="24"/>
          <w:szCs w:val="24"/>
        </w:rPr>
      </w:pPr>
      <w:r>
        <w:rPr>
          <w:sz w:val="24"/>
          <w:szCs w:val="24"/>
        </w:rPr>
        <w:t xml:space="preserve">муниципального района                                                   </w:t>
      </w:r>
      <w:r w:rsidR="00A3258B">
        <w:rPr>
          <w:sz w:val="24"/>
          <w:szCs w:val="24"/>
        </w:rPr>
        <w:t xml:space="preserve">                                 </w:t>
      </w:r>
      <w:r>
        <w:rPr>
          <w:sz w:val="24"/>
          <w:szCs w:val="24"/>
        </w:rPr>
        <w:t xml:space="preserve">      </w:t>
      </w:r>
      <w:r w:rsidR="00A3258B">
        <w:rPr>
          <w:sz w:val="24"/>
          <w:szCs w:val="24"/>
        </w:rPr>
        <w:t>Н.П. Фёдорова</w:t>
      </w:r>
    </w:p>
    <w:p w14:paraId="6315A266" w14:textId="77777777" w:rsidR="005B54EF" w:rsidRPr="005B54EF" w:rsidRDefault="005B54EF" w:rsidP="005B54EF">
      <w:pPr>
        <w:rPr>
          <w:sz w:val="24"/>
          <w:szCs w:val="24"/>
        </w:rPr>
      </w:pPr>
    </w:p>
    <w:p w14:paraId="463A35A5" w14:textId="77777777" w:rsidR="005B54EF" w:rsidRPr="005B54EF" w:rsidRDefault="005B54EF" w:rsidP="005B54EF">
      <w:pPr>
        <w:rPr>
          <w:sz w:val="24"/>
          <w:szCs w:val="24"/>
        </w:rPr>
      </w:pPr>
    </w:p>
    <w:p w14:paraId="33B42B9D" w14:textId="77777777" w:rsidR="005B54EF" w:rsidRPr="005B54EF" w:rsidRDefault="005B54EF" w:rsidP="005B54EF">
      <w:pPr>
        <w:rPr>
          <w:sz w:val="24"/>
          <w:szCs w:val="24"/>
        </w:rPr>
      </w:pPr>
    </w:p>
    <w:p w14:paraId="0D5037C5" w14:textId="77777777" w:rsidR="005B54EF" w:rsidRPr="005B54EF" w:rsidRDefault="005B54EF" w:rsidP="005B54EF">
      <w:pPr>
        <w:rPr>
          <w:sz w:val="24"/>
          <w:szCs w:val="24"/>
        </w:rPr>
      </w:pPr>
    </w:p>
    <w:p w14:paraId="71BF4F32" w14:textId="77777777" w:rsidR="005B54EF" w:rsidRPr="005B54EF" w:rsidRDefault="005B54EF" w:rsidP="005B54EF">
      <w:pPr>
        <w:rPr>
          <w:sz w:val="24"/>
          <w:szCs w:val="24"/>
        </w:rPr>
      </w:pPr>
    </w:p>
    <w:p w14:paraId="753C8958" w14:textId="77777777" w:rsidR="005B54EF" w:rsidRPr="005B54EF" w:rsidRDefault="005B54EF" w:rsidP="005B54EF">
      <w:pPr>
        <w:rPr>
          <w:sz w:val="24"/>
          <w:szCs w:val="24"/>
        </w:rPr>
      </w:pPr>
    </w:p>
    <w:p w14:paraId="4A91943F" w14:textId="77777777" w:rsidR="005B54EF" w:rsidRPr="005B54EF" w:rsidRDefault="005B54EF" w:rsidP="005B54EF">
      <w:pPr>
        <w:rPr>
          <w:sz w:val="24"/>
          <w:szCs w:val="24"/>
        </w:rPr>
      </w:pPr>
    </w:p>
    <w:p w14:paraId="34EB5A71" w14:textId="77777777" w:rsidR="005B54EF" w:rsidRPr="005B54EF" w:rsidRDefault="005B54EF" w:rsidP="005B54EF">
      <w:pPr>
        <w:rPr>
          <w:sz w:val="24"/>
          <w:szCs w:val="24"/>
        </w:rPr>
      </w:pPr>
    </w:p>
    <w:p w14:paraId="5134D94E" w14:textId="77777777" w:rsidR="005B54EF" w:rsidRPr="005B54EF" w:rsidRDefault="005B54EF" w:rsidP="005B54EF">
      <w:pPr>
        <w:rPr>
          <w:sz w:val="24"/>
          <w:szCs w:val="24"/>
        </w:rPr>
      </w:pPr>
    </w:p>
    <w:p w14:paraId="484F0EF0" w14:textId="77777777" w:rsidR="005B54EF" w:rsidRPr="005B54EF" w:rsidRDefault="005B54EF" w:rsidP="005B54EF">
      <w:pPr>
        <w:rPr>
          <w:sz w:val="24"/>
          <w:szCs w:val="24"/>
        </w:rPr>
      </w:pPr>
    </w:p>
    <w:p w14:paraId="505487EC" w14:textId="77777777" w:rsidR="005B54EF" w:rsidRPr="005B54EF" w:rsidRDefault="005B54EF" w:rsidP="005B54EF">
      <w:pPr>
        <w:rPr>
          <w:sz w:val="24"/>
          <w:szCs w:val="24"/>
        </w:rPr>
      </w:pPr>
    </w:p>
    <w:p w14:paraId="565B58C3" w14:textId="77777777" w:rsidR="005B54EF" w:rsidRPr="005B54EF" w:rsidRDefault="005B54EF" w:rsidP="005B54EF">
      <w:pPr>
        <w:rPr>
          <w:sz w:val="24"/>
          <w:szCs w:val="24"/>
        </w:rPr>
      </w:pPr>
    </w:p>
    <w:p w14:paraId="21E7978D" w14:textId="77777777" w:rsidR="005B54EF" w:rsidRPr="005B54EF" w:rsidRDefault="005B54EF" w:rsidP="005B54EF">
      <w:pPr>
        <w:rPr>
          <w:sz w:val="24"/>
          <w:szCs w:val="24"/>
        </w:rPr>
      </w:pPr>
    </w:p>
    <w:p w14:paraId="42170B36" w14:textId="77777777" w:rsidR="005B54EF" w:rsidRPr="005B54EF" w:rsidRDefault="005B54EF" w:rsidP="005B54EF">
      <w:pPr>
        <w:rPr>
          <w:sz w:val="24"/>
          <w:szCs w:val="24"/>
        </w:rPr>
      </w:pPr>
    </w:p>
    <w:p w14:paraId="29EA47D9" w14:textId="77777777" w:rsidR="005B54EF" w:rsidRPr="005B54EF" w:rsidRDefault="005B54EF" w:rsidP="005B54EF">
      <w:pPr>
        <w:rPr>
          <w:sz w:val="24"/>
          <w:szCs w:val="24"/>
        </w:rPr>
      </w:pPr>
    </w:p>
    <w:p w14:paraId="0F42F98A" w14:textId="77777777" w:rsidR="005B54EF" w:rsidRPr="005B54EF" w:rsidRDefault="005B54EF" w:rsidP="005B54EF">
      <w:pPr>
        <w:rPr>
          <w:sz w:val="24"/>
          <w:szCs w:val="24"/>
        </w:rPr>
      </w:pPr>
    </w:p>
    <w:p w14:paraId="1EF831A4" w14:textId="77777777" w:rsidR="005B54EF" w:rsidRPr="005B54EF" w:rsidRDefault="005B54EF" w:rsidP="005B54EF">
      <w:pPr>
        <w:rPr>
          <w:sz w:val="24"/>
          <w:szCs w:val="24"/>
        </w:rPr>
      </w:pPr>
    </w:p>
    <w:p w14:paraId="1C8B2A9F" w14:textId="77777777" w:rsidR="005B54EF" w:rsidRPr="005B54EF" w:rsidRDefault="005B54EF" w:rsidP="005B54EF">
      <w:pPr>
        <w:rPr>
          <w:sz w:val="24"/>
          <w:szCs w:val="24"/>
        </w:rPr>
      </w:pPr>
    </w:p>
    <w:p w14:paraId="63D5965C" w14:textId="77777777" w:rsidR="005B54EF" w:rsidRPr="005B54EF" w:rsidRDefault="005B54EF" w:rsidP="005B54EF">
      <w:pPr>
        <w:rPr>
          <w:sz w:val="24"/>
          <w:szCs w:val="24"/>
        </w:rPr>
      </w:pPr>
    </w:p>
    <w:p w14:paraId="68662AF8" w14:textId="77777777" w:rsidR="005B54EF" w:rsidRPr="005B54EF" w:rsidRDefault="005B54EF" w:rsidP="005B54EF">
      <w:pPr>
        <w:rPr>
          <w:sz w:val="24"/>
          <w:szCs w:val="24"/>
        </w:rPr>
      </w:pPr>
    </w:p>
    <w:p w14:paraId="2850C218" w14:textId="77777777" w:rsidR="005B54EF" w:rsidRPr="005B54EF" w:rsidRDefault="005B54EF" w:rsidP="005B54EF">
      <w:pPr>
        <w:rPr>
          <w:sz w:val="24"/>
          <w:szCs w:val="24"/>
        </w:rPr>
      </w:pPr>
    </w:p>
    <w:p w14:paraId="6564FEB9" w14:textId="77777777" w:rsidR="005B54EF" w:rsidRDefault="005B54EF" w:rsidP="005B54EF">
      <w:pPr>
        <w:rPr>
          <w:sz w:val="24"/>
          <w:szCs w:val="24"/>
        </w:rPr>
      </w:pPr>
    </w:p>
    <w:p w14:paraId="2FB10D87" w14:textId="77777777" w:rsidR="005B54EF" w:rsidRPr="005B54EF" w:rsidRDefault="005B54EF" w:rsidP="005B54EF">
      <w:pPr>
        <w:rPr>
          <w:sz w:val="24"/>
          <w:szCs w:val="24"/>
        </w:rPr>
      </w:pPr>
    </w:p>
    <w:p w14:paraId="39D5B3A3" w14:textId="77777777" w:rsidR="005B54EF" w:rsidRDefault="005B54EF" w:rsidP="005B54EF">
      <w:pPr>
        <w:rPr>
          <w:sz w:val="24"/>
          <w:szCs w:val="24"/>
        </w:rPr>
      </w:pPr>
    </w:p>
    <w:p w14:paraId="37910CDA" w14:textId="77777777" w:rsidR="005B54EF" w:rsidRPr="005B54EF" w:rsidRDefault="005B54EF" w:rsidP="005B54EF">
      <w:pPr>
        <w:tabs>
          <w:tab w:val="left" w:pos="2700"/>
        </w:tabs>
        <w:rPr>
          <w:sz w:val="16"/>
          <w:szCs w:val="16"/>
        </w:rPr>
      </w:pPr>
      <w:r w:rsidRPr="005B54EF">
        <w:rPr>
          <w:sz w:val="16"/>
          <w:szCs w:val="16"/>
        </w:rPr>
        <w:t>Исп. Ремшу О.В.</w:t>
      </w:r>
    </w:p>
    <w:p w14:paraId="3B257FFC" w14:textId="7E6FD136" w:rsidR="005B54EF" w:rsidRPr="005B54EF" w:rsidRDefault="005B54EF" w:rsidP="005B54EF">
      <w:pPr>
        <w:tabs>
          <w:tab w:val="left" w:pos="2700"/>
        </w:tabs>
        <w:rPr>
          <w:sz w:val="16"/>
          <w:szCs w:val="16"/>
        </w:rPr>
      </w:pPr>
      <w:r w:rsidRPr="005B54EF">
        <w:rPr>
          <w:sz w:val="16"/>
          <w:szCs w:val="16"/>
        </w:rPr>
        <w:t>Рассылка дело-1, ОГиЖКХ-1, ИП Шарипова С.Е., СМИ-1, ГКЦТ-1</w:t>
      </w:r>
      <w:r w:rsidRPr="005B54EF">
        <w:rPr>
          <w:sz w:val="16"/>
          <w:szCs w:val="16"/>
        </w:rPr>
        <w:tab/>
      </w:r>
    </w:p>
    <w:sectPr w:rsidR="005B54EF" w:rsidRPr="005B54EF" w:rsidSect="00FA2104">
      <w:footerReference w:type="default" r:id="rId9"/>
      <w:pgSz w:w="11906" w:h="16838"/>
      <w:pgMar w:top="992" w:right="709" w:bottom="709" w:left="1701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5C35FA" w14:textId="77777777" w:rsidR="00FA2104" w:rsidRDefault="00FA2104" w:rsidP="00D60387">
      <w:r>
        <w:separator/>
      </w:r>
    </w:p>
  </w:endnote>
  <w:endnote w:type="continuationSeparator" w:id="0">
    <w:p w14:paraId="6519517E" w14:textId="77777777" w:rsidR="00FA2104" w:rsidRDefault="00FA2104" w:rsidP="00D603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82B363" w14:textId="77777777" w:rsidR="00D60387" w:rsidRDefault="00D60387">
    <w:pPr>
      <w:pStyle w:val="aa"/>
    </w:pPr>
  </w:p>
  <w:p w14:paraId="4328A280" w14:textId="77777777" w:rsidR="00D60387" w:rsidRDefault="00D60387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685B64" w14:textId="77777777" w:rsidR="00FA2104" w:rsidRDefault="00FA2104" w:rsidP="00D60387">
      <w:r>
        <w:separator/>
      </w:r>
    </w:p>
  </w:footnote>
  <w:footnote w:type="continuationSeparator" w:id="0">
    <w:p w14:paraId="276E44A5" w14:textId="77777777" w:rsidR="00FA2104" w:rsidRDefault="00FA2104" w:rsidP="00D603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98546F"/>
    <w:multiLevelType w:val="hybridMultilevel"/>
    <w:tmpl w:val="D070D4FA"/>
    <w:lvl w:ilvl="0" w:tplc="597AF1A8">
      <w:start w:val="2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E547C9"/>
    <w:multiLevelType w:val="hybridMultilevel"/>
    <w:tmpl w:val="03F64176"/>
    <w:lvl w:ilvl="0" w:tplc="E0BC395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4189BA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E9E7104"/>
    <w:multiLevelType w:val="hybridMultilevel"/>
    <w:tmpl w:val="0034319E"/>
    <w:lvl w:ilvl="0" w:tplc="0E90236A">
      <w:start w:val="2"/>
      <w:numFmt w:val="bullet"/>
      <w:lvlText w:val="-"/>
      <w:lvlJc w:val="left"/>
      <w:pPr>
        <w:tabs>
          <w:tab w:val="num" w:pos="180"/>
        </w:tabs>
        <w:ind w:left="1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3" w15:restartNumberingAfterBreak="0">
    <w:nsid w:val="1AD05A79"/>
    <w:multiLevelType w:val="hybridMultilevel"/>
    <w:tmpl w:val="5E0C8EC6"/>
    <w:lvl w:ilvl="0" w:tplc="65480620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65E1105"/>
    <w:multiLevelType w:val="hybridMultilevel"/>
    <w:tmpl w:val="003EB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20D5AAB"/>
    <w:multiLevelType w:val="hybridMultilevel"/>
    <w:tmpl w:val="3D4A9982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5552010"/>
    <w:multiLevelType w:val="hybridMultilevel"/>
    <w:tmpl w:val="6B04F254"/>
    <w:lvl w:ilvl="0" w:tplc="0C405070">
      <w:start w:val="6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4A56001F"/>
    <w:multiLevelType w:val="hybridMultilevel"/>
    <w:tmpl w:val="342C0B68"/>
    <w:lvl w:ilvl="0" w:tplc="4D22724C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59567E82"/>
    <w:multiLevelType w:val="hybridMultilevel"/>
    <w:tmpl w:val="548854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31660501">
    <w:abstractNumId w:val="0"/>
  </w:num>
  <w:num w:numId="2" w16cid:durableId="716126365">
    <w:abstractNumId w:val="8"/>
  </w:num>
  <w:num w:numId="3" w16cid:durableId="653946019">
    <w:abstractNumId w:val="1"/>
  </w:num>
  <w:num w:numId="4" w16cid:durableId="59835200">
    <w:abstractNumId w:val="7"/>
  </w:num>
  <w:num w:numId="5" w16cid:durableId="1452239505">
    <w:abstractNumId w:val="4"/>
  </w:num>
  <w:num w:numId="6" w16cid:durableId="360129533">
    <w:abstractNumId w:val="6"/>
  </w:num>
  <w:num w:numId="7" w16cid:durableId="1273199233">
    <w:abstractNumId w:val="5"/>
  </w:num>
  <w:num w:numId="8" w16cid:durableId="1891377791">
    <w:abstractNumId w:val="2"/>
  </w:num>
  <w:num w:numId="9" w16cid:durableId="2050684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0092"/>
    <w:rsid w:val="00010542"/>
    <w:rsid w:val="00017449"/>
    <w:rsid w:val="00017FD1"/>
    <w:rsid w:val="00021FB3"/>
    <w:rsid w:val="00031BA2"/>
    <w:rsid w:val="0003630F"/>
    <w:rsid w:val="0004433A"/>
    <w:rsid w:val="00052F2F"/>
    <w:rsid w:val="00053954"/>
    <w:rsid w:val="00073D59"/>
    <w:rsid w:val="000768F9"/>
    <w:rsid w:val="00077C71"/>
    <w:rsid w:val="00085CE0"/>
    <w:rsid w:val="00087A5C"/>
    <w:rsid w:val="0009104C"/>
    <w:rsid w:val="000A709D"/>
    <w:rsid w:val="000B4B99"/>
    <w:rsid w:val="000C7DEF"/>
    <w:rsid w:val="000D76E1"/>
    <w:rsid w:val="000E2154"/>
    <w:rsid w:val="000E56D2"/>
    <w:rsid w:val="000E6A34"/>
    <w:rsid w:val="001120BF"/>
    <w:rsid w:val="00123DC0"/>
    <w:rsid w:val="00130451"/>
    <w:rsid w:val="00137B77"/>
    <w:rsid w:val="00146E8B"/>
    <w:rsid w:val="001662BC"/>
    <w:rsid w:val="0017278B"/>
    <w:rsid w:val="001B3AB0"/>
    <w:rsid w:val="001C13E3"/>
    <w:rsid w:val="001C657B"/>
    <w:rsid w:val="001D4006"/>
    <w:rsid w:val="001D6088"/>
    <w:rsid w:val="001E3A61"/>
    <w:rsid w:val="001E6072"/>
    <w:rsid w:val="001E6E4B"/>
    <w:rsid w:val="00210655"/>
    <w:rsid w:val="00216EE1"/>
    <w:rsid w:val="002209CA"/>
    <w:rsid w:val="00220F1F"/>
    <w:rsid w:val="00221A1C"/>
    <w:rsid w:val="00222BDC"/>
    <w:rsid w:val="00225571"/>
    <w:rsid w:val="00246CB3"/>
    <w:rsid w:val="00246DD0"/>
    <w:rsid w:val="002501CD"/>
    <w:rsid w:val="00265DE6"/>
    <w:rsid w:val="0026725E"/>
    <w:rsid w:val="002706FA"/>
    <w:rsid w:val="00275A07"/>
    <w:rsid w:val="0028501F"/>
    <w:rsid w:val="002A08AD"/>
    <w:rsid w:val="002A6C87"/>
    <w:rsid w:val="002B721E"/>
    <w:rsid w:val="002C1D5A"/>
    <w:rsid w:val="002C3E92"/>
    <w:rsid w:val="002D4E70"/>
    <w:rsid w:val="002D79DE"/>
    <w:rsid w:val="002E1F7E"/>
    <w:rsid w:val="002E31DC"/>
    <w:rsid w:val="002F20C2"/>
    <w:rsid w:val="003455F5"/>
    <w:rsid w:val="003466E0"/>
    <w:rsid w:val="00391FFF"/>
    <w:rsid w:val="00434DEB"/>
    <w:rsid w:val="00456311"/>
    <w:rsid w:val="0047446E"/>
    <w:rsid w:val="004B789F"/>
    <w:rsid w:val="004C57C7"/>
    <w:rsid w:val="004D15C3"/>
    <w:rsid w:val="004F58BA"/>
    <w:rsid w:val="00510F0D"/>
    <w:rsid w:val="00513F82"/>
    <w:rsid w:val="00520965"/>
    <w:rsid w:val="0052120C"/>
    <w:rsid w:val="005337F8"/>
    <w:rsid w:val="00541A33"/>
    <w:rsid w:val="00545851"/>
    <w:rsid w:val="00552501"/>
    <w:rsid w:val="00556B66"/>
    <w:rsid w:val="0057095E"/>
    <w:rsid w:val="00570DF2"/>
    <w:rsid w:val="00571764"/>
    <w:rsid w:val="005768E0"/>
    <w:rsid w:val="00576E58"/>
    <w:rsid w:val="005B54EF"/>
    <w:rsid w:val="005C30B7"/>
    <w:rsid w:val="005D5495"/>
    <w:rsid w:val="005D7BEB"/>
    <w:rsid w:val="006064CD"/>
    <w:rsid w:val="0061611F"/>
    <w:rsid w:val="00645D00"/>
    <w:rsid w:val="006D1228"/>
    <w:rsid w:val="006F179E"/>
    <w:rsid w:val="006F33EB"/>
    <w:rsid w:val="00714C9D"/>
    <w:rsid w:val="00721266"/>
    <w:rsid w:val="0072615B"/>
    <w:rsid w:val="00756A81"/>
    <w:rsid w:val="007743D2"/>
    <w:rsid w:val="00790FF2"/>
    <w:rsid w:val="00794C06"/>
    <w:rsid w:val="00794E6E"/>
    <w:rsid w:val="007962A7"/>
    <w:rsid w:val="00797B7E"/>
    <w:rsid w:val="007A1850"/>
    <w:rsid w:val="007B3FEE"/>
    <w:rsid w:val="007C02DA"/>
    <w:rsid w:val="007D25A2"/>
    <w:rsid w:val="007E5C62"/>
    <w:rsid w:val="007E5D5C"/>
    <w:rsid w:val="007F34C0"/>
    <w:rsid w:val="007F4035"/>
    <w:rsid w:val="007F79E6"/>
    <w:rsid w:val="0080287E"/>
    <w:rsid w:val="008304BB"/>
    <w:rsid w:val="008316B4"/>
    <w:rsid w:val="008437A3"/>
    <w:rsid w:val="00882AC1"/>
    <w:rsid w:val="008A4688"/>
    <w:rsid w:val="008A7501"/>
    <w:rsid w:val="008A7F2C"/>
    <w:rsid w:val="008B11F1"/>
    <w:rsid w:val="008C7A46"/>
    <w:rsid w:val="008D1F44"/>
    <w:rsid w:val="009006E9"/>
    <w:rsid w:val="00906D92"/>
    <w:rsid w:val="009426E6"/>
    <w:rsid w:val="009728AF"/>
    <w:rsid w:val="00975ED0"/>
    <w:rsid w:val="0098030C"/>
    <w:rsid w:val="009804A9"/>
    <w:rsid w:val="00983AF0"/>
    <w:rsid w:val="00990D9E"/>
    <w:rsid w:val="009919F3"/>
    <w:rsid w:val="009A442F"/>
    <w:rsid w:val="009C256D"/>
    <w:rsid w:val="009C3F40"/>
    <w:rsid w:val="009D21FE"/>
    <w:rsid w:val="009D7385"/>
    <w:rsid w:val="009E3D4E"/>
    <w:rsid w:val="00A10F89"/>
    <w:rsid w:val="00A12F54"/>
    <w:rsid w:val="00A202CF"/>
    <w:rsid w:val="00A244DA"/>
    <w:rsid w:val="00A3258B"/>
    <w:rsid w:val="00A46FA1"/>
    <w:rsid w:val="00A502E3"/>
    <w:rsid w:val="00A67A4A"/>
    <w:rsid w:val="00A7447A"/>
    <w:rsid w:val="00A83A84"/>
    <w:rsid w:val="00A85EBB"/>
    <w:rsid w:val="00A97473"/>
    <w:rsid w:val="00AC1F27"/>
    <w:rsid w:val="00AC2FB6"/>
    <w:rsid w:val="00AC5A8D"/>
    <w:rsid w:val="00AD28C6"/>
    <w:rsid w:val="00AE72CB"/>
    <w:rsid w:val="00B011CA"/>
    <w:rsid w:val="00B05E6D"/>
    <w:rsid w:val="00B10363"/>
    <w:rsid w:val="00B204A7"/>
    <w:rsid w:val="00B4248C"/>
    <w:rsid w:val="00B526FF"/>
    <w:rsid w:val="00B56650"/>
    <w:rsid w:val="00B56F26"/>
    <w:rsid w:val="00B96DB2"/>
    <w:rsid w:val="00BA0AE5"/>
    <w:rsid w:val="00BB6B05"/>
    <w:rsid w:val="00BD3BBC"/>
    <w:rsid w:val="00BD4EEF"/>
    <w:rsid w:val="00BE25D2"/>
    <w:rsid w:val="00BE2D0E"/>
    <w:rsid w:val="00BF0DFE"/>
    <w:rsid w:val="00C00AD0"/>
    <w:rsid w:val="00C12E07"/>
    <w:rsid w:val="00C344D6"/>
    <w:rsid w:val="00C45D6B"/>
    <w:rsid w:val="00C51AEF"/>
    <w:rsid w:val="00C94866"/>
    <w:rsid w:val="00C955C3"/>
    <w:rsid w:val="00CA178D"/>
    <w:rsid w:val="00CA483C"/>
    <w:rsid w:val="00CA62D5"/>
    <w:rsid w:val="00CB119A"/>
    <w:rsid w:val="00CB4E07"/>
    <w:rsid w:val="00CD2D1B"/>
    <w:rsid w:val="00CE66CF"/>
    <w:rsid w:val="00D0555B"/>
    <w:rsid w:val="00D17932"/>
    <w:rsid w:val="00D231A0"/>
    <w:rsid w:val="00D27FFC"/>
    <w:rsid w:val="00D52E60"/>
    <w:rsid w:val="00D600E4"/>
    <w:rsid w:val="00D60387"/>
    <w:rsid w:val="00DB37CF"/>
    <w:rsid w:val="00DD2DF5"/>
    <w:rsid w:val="00DE4009"/>
    <w:rsid w:val="00DF067F"/>
    <w:rsid w:val="00DF1505"/>
    <w:rsid w:val="00E118C0"/>
    <w:rsid w:val="00E3424C"/>
    <w:rsid w:val="00E423C8"/>
    <w:rsid w:val="00E60092"/>
    <w:rsid w:val="00E80009"/>
    <w:rsid w:val="00E8016C"/>
    <w:rsid w:val="00EA6170"/>
    <w:rsid w:val="00EE376F"/>
    <w:rsid w:val="00EF2C2E"/>
    <w:rsid w:val="00F143B4"/>
    <w:rsid w:val="00F17861"/>
    <w:rsid w:val="00F351D7"/>
    <w:rsid w:val="00F4206E"/>
    <w:rsid w:val="00F62651"/>
    <w:rsid w:val="00F64837"/>
    <w:rsid w:val="00F76086"/>
    <w:rsid w:val="00F94CD6"/>
    <w:rsid w:val="00FA2104"/>
    <w:rsid w:val="00FA51C5"/>
    <w:rsid w:val="00FB6E1F"/>
    <w:rsid w:val="00FC0100"/>
    <w:rsid w:val="00FD0BD1"/>
    <w:rsid w:val="00FD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29A71E1"/>
  <w15:chartTrackingRefBased/>
  <w15:docId w15:val="{74C3E9B7-5760-46E4-B79F-F2864E15D9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rsid w:val="00017449"/>
    <w:pPr>
      <w:keepNext/>
      <w:ind w:firstLine="851"/>
      <w:outlineLvl w:val="0"/>
    </w:pPr>
    <w:rPr>
      <w:sz w:val="28"/>
    </w:rPr>
  </w:style>
  <w:style w:type="paragraph" w:styleId="2">
    <w:name w:val="heading 2"/>
    <w:basedOn w:val="a"/>
    <w:next w:val="a"/>
    <w:qFormat/>
    <w:rsid w:val="00017449"/>
    <w:pPr>
      <w:keepNext/>
      <w:ind w:firstLine="851"/>
      <w:jc w:val="right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both"/>
    </w:pPr>
    <w:rPr>
      <w:sz w:val="24"/>
    </w:rPr>
  </w:style>
  <w:style w:type="table" w:styleId="a4">
    <w:name w:val="Table Grid"/>
    <w:basedOn w:val="a1"/>
    <w:rsid w:val="00B204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semiHidden/>
    <w:rsid w:val="00A10F89"/>
    <w:rPr>
      <w:rFonts w:ascii="Tahoma" w:hAnsi="Tahoma" w:cs="Tahoma"/>
      <w:sz w:val="16"/>
      <w:szCs w:val="16"/>
    </w:rPr>
  </w:style>
  <w:style w:type="paragraph" w:styleId="a6">
    <w:name w:val="Body Text Indent"/>
    <w:basedOn w:val="a"/>
    <w:rsid w:val="002E1F7E"/>
    <w:pPr>
      <w:ind w:left="360"/>
      <w:jc w:val="both"/>
    </w:pPr>
    <w:rPr>
      <w:sz w:val="24"/>
      <w:szCs w:val="24"/>
    </w:rPr>
  </w:style>
  <w:style w:type="paragraph" w:styleId="20">
    <w:name w:val="Body Text Indent 2"/>
    <w:basedOn w:val="a"/>
    <w:rsid w:val="002E1F7E"/>
    <w:pPr>
      <w:ind w:left="-180"/>
      <w:jc w:val="both"/>
    </w:pPr>
    <w:rPr>
      <w:sz w:val="24"/>
      <w:szCs w:val="24"/>
    </w:rPr>
  </w:style>
  <w:style w:type="paragraph" w:styleId="3">
    <w:name w:val="Body Text Indent 3"/>
    <w:basedOn w:val="a"/>
    <w:rsid w:val="002E1F7E"/>
    <w:pPr>
      <w:ind w:left="-180" w:firstLine="540"/>
      <w:jc w:val="both"/>
    </w:pPr>
    <w:rPr>
      <w:sz w:val="24"/>
      <w:szCs w:val="24"/>
    </w:rPr>
  </w:style>
  <w:style w:type="character" w:styleId="a7">
    <w:name w:val="Hyperlink"/>
    <w:rsid w:val="007962A7"/>
    <w:rPr>
      <w:color w:val="0000FF"/>
      <w:u w:val="single"/>
    </w:rPr>
  </w:style>
  <w:style w:type="paragraph" w:styleId="a8">
    <w:name w:val="header"/>
    <w:basedOn w:val="a"/>
    <w:link w:val="a9"/>
    <w:rsid w:val="00D6038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D60387"/>
  </w:style>
  <w:style w:type="paragraph" w:styleId="aa">
    <w:name w:val="footer"/>
    <w:basedOn w:val="a"/>
    <w:link w:val="ab"/>
    <w:uiPriority w:val="99"/>
    <w:rsid w:val="00D6038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603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854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84;&#1072;&#1096;&#1073;&#1102;&#1088;&#1086;\Application%20Data\Microsoft\&#1064;&#1072;&#1073;&#1083;&#1086;&#1085;&#1099;\&#1056;&#1072;&#1089;&#1087;&#1086;&#1088;&#1103;&#1078;&#1077;&#1085;&#1080;&#1077;%20&#1040;&#1076;&#1084;&#1080;&#1085;&#1080;&#1089;&#1090;&#1088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AEB1F6-A3B0-401B-940C-E19A8C410C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Распоряжение Администр</Template>
  <TotalTime>7</TotalTime>
  <Pages>1</Pages>
  <Words>441</Words>
  <Characters>2519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</Company>
  <LinksUpToDate>false</LinksUpToDate>
  <CharactersWithSpaces>2955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www.PHILka.RU</dc:creator>
  <cp:keywords/>
  <cp:lastModifiedBy>Калевальского муниципального района Администрация</cp:lastModifiedBy>
  <cp:revision>6</cp:revision>
  <cp:lastPrinted>2023-01-24T11:13:00Z</cp:lastPrinted>
  <dcterms:created xsi:type="dcterms:W3CDTF">2024-03-12T07:54:00Z</dcterms:created>
  <dcterms:modified xsi:type="dcterms:W3CDTF">2024-03-12T09:49:00Z</dcterms:modified>
</cp:coreProperties>
</file>